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32" coordsize="21600,21600" o:oned="t" filled="f" o:spt="32.0" path="m,l21600,21600e">
            <v:path arrowok="t" o:connecttype="none" fillok="f"/>
            <o:lock v:ext="edit" shapetype="t"/>
          </v:shapetype>
        </w:pict>
      </w:r>
    </w:p>
    <w:p w:rsidR="00000000" w:rsidDel="00000000" w:rsidP="00000000" w:rsidRDefault="00000000" w:rsidRPr="00000000" w14:paraId="00000002">
      <w:pPr>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School Development Planning Podar International School -XXXX-2022-2024</w:t>
      </w:r>
    </w:p>
    <w:p w:rsidR="00000000" w:rsidDel="00000000" w:rsidP="00000000" w:rsidRDefault="00000000" w:rsidRPr="00000000" w14:paraId="00000003">
      <w:pPr>
        <w:jc w:val="center"/>
        <w:rPr>
          <w:b w:val="1"/>
          <w:sz w:val="24"/>
          <w:szCs w:val="24"/>
        </w:rPr>
      </w:pPr>
      <w:r w:rsidDel="00000000" w:rsidR="00000000" w:rsidRPr="00000000">
        <w:rPr>
          <w:rtl w:val="0"/>
        </w:rPr>
      </w:r>
    </w:p>
    <w:tbl>
      <w:tblPr>
        <w:tblStyle w:val="Table1"/>
        <w:tblW w:w="9560.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4780"/>
        <w:gridCol w:w="4780"/>
        <w:tblGridChange w:id="0">
          <w:tblGrid>
            <w:gridCol w:w="4780"/>
            <w:gridCol w:w="4780"/>
          </w:tblGrid>
        </w:tblGridChange>
      </w:tblGrid>
      <w:tr>
        <w:trPr>
          <w:cantSplit w:val="0"/>
          <w:tblHeader w:val="0"/>
        </w:trPr>
        <w:tc>
          <w:tcPr>
            <w:gridSpan w:val="2"/>
          </w:tcPr>
          <w:p w:rsidR="00000000" w:rsidDel="00000000" w:rsidP="00000000" w:rsidRDefault="00000000" w:rsidRPr="00000000" w14:paraId="00000004">
            <w:pPr>
              <w:jc w:val="center"/>
              <w:rPr>
                <w:b w:val="1"/>
                <w:color w:val="4f81bd"/>
                <w:sz w:val="24"/>
                <w:szCs w:val="24"/>
              </w:rPr>
            </w:pPr>
            <w:r w:rsidDel="00000000" w:rsidR="00000000" w:rsidRPr="00000000">
              <w:rPr>
                <w:b w:val="1"/>
                <w:color w:val="4f81bd"/>
                <w:sz w:val="24"/>
                <w:szCs w:val="24"/>
                <w:rtl w:val="0"/>
              </w:rPr>
              <w:t xml:space="preserve">School Self Evaluation</w:t>
            </w:r>
          </w:p>
          <w:p w:rsidR="00000000" w:rsidDel="00000000" w:rsidP="00000000" w:rsidRDefault="00000000" w:rsidRPr="00000000" w14:paraId="00000005">
            <w:pPr>
              <w:jc w:val="center"/>
              <w:rPr>
                <w:b w:val="1"/>
                <w:sz w:val="24"/>
                <w:szCs w:val="24"/>
              </w:rPr>
            </w:pPr>
            <w:r w:rsidDel="00000000" w:rsidR="00000000" w:rsidRPr="00000000">
              <w:rPr>
                <w:b w:val="1"/>
                <w:sz w:val="24"/>
                <w:szCs w:val="24"/>
                <w:rtl w:val="0"/>
              </w:rPr>
              <w:t xml:space="preserve">Area of Focus:  Outcomes for Students  of Term I 2021-22 –COMPUTER</w:t>
            </w:r>
          </w:p>
        </w:tc>
      </w:tr>
      <w:tr>
        <w:trPr>
          <w:cantSplit w:val="0"/>
          <w:trHeight w:val="3825" w:hRule="atLeast"/>
          <w:tblHeader w:val="0"/>
        </w:trPr>
        <w:tc>
          <w:tcPr>
            <w:gridSpan w:val="2"/>
          </w:tcPr>
          <w:p w:rsidR="00000000" w:rsidDel="00000000" w:rsidP="00000000" w:rsidRDefault="00000000" w:rsidRPr="00000000" w14:paraId="00000007">
            <w:pPr>
              <w:rPr>
                <w:b w:val="1"/>
                <w:sz w:val="24"/>
                <w:szCs w:val="24"/>
              </w:rPr>
            </w:pPr>
            <w:r w:rsidDel="00000000" w:rsidR="00000000" w:rsidRPr="00000000">
              <w:rPr>
                <w:b w:val="1"/>
                <w:sz w:val="24"/>
                <w:szCs w:val="24"/>
                <w:rtl w:val="0"/>
              </w:rPr>
              <w:t xml:space="preserve">Performance in COMPUTER- Term I 2021-22 results</w:t>
            </w:r>
          </w:p>
          <w:tbl>
            <w:tblPr>
              <w:tblStyle w:val="Table2"/>
              <w:tblW w:w="8340.0" w:type="dxa"/>
              <w:jc w:val="center"/>
              <w:tblLayout w:type="fixed"/>
              <w:tblLook w:val="0400"/>
            </w:tblPr>
            <w:tblGrid>
              <w:gridCol w:w="1540"/>
              <w:gridCol w:w="1360"/>
              <w:gridCol w:w="1360"/>
              <w:gridCol w:w="1360"/>
              <w:gridCol w:w="1360"/>
              <w:gridCol w:w="1360"/>
              <w:tblGridChange w:id="0">
                <w:tblGrid>
                  <w:gridCol w:w="1540"/>
                  <w:gridCol w:w="1360"/>
                  <w:gridCol w:w="1360"/>
                  <w:gridCol w:w="1360"/>
                  <w:gridCol w:w="1360"/>
                  <w:gridCol w:w="1360"/>
                </w:tblGrid>
              </w:tblGridChange>
            </w:tblGrid>
            <w:tr>
              <w:trPr>
                <w:cantSplit w:val="0"/>
                <w:trHeight w:val="930" w:hRule="atLeast"/>
                <w:tblHeader w:val="0"/>
              </w:trPr>
              <w:tc>
                <w:tcPr>
                  <w:tcBorders>
                    <w:top w:color="000000" w:space="0" w:sz="4" w:val="single"/>
                    <w:left w:color="000000" w:space="0" w:sz="4" w:val="single"/>
                    <w:bottom w:color="000000" w:space="0" w:sz="0" w:val="nil"/>
                    <w:right w:color="000000" w:space="0" w:sz="4" w:val="single"/>
                  </w:tcBorders>
                  <w:shd w:fill="c5d9f1" w:val="clear"/>
                  <w:vAlign w:val="center"/>
                </w:tcPr>
                <w:p w:rsidR="00000000" w:rsidDel="00000000" w:rsidP="00000000" w:rsidRDefault="00000000" w:rsidRPr="00000000" w14:paraId="00000008">
                  <w:pPr>
                    <w:spacing w:after="0" w:line="240" w:lineRule="auto"/>
                    <w:jc w:val="center"/>
                    <w:rPr>
                      <w:rFonts w:ascii="Calibri" w:cs="Calibri" w:eastAsia="Calibri" w:hAnsi="Calibri"/>
                      <w:b w:val="1"/>
                    </w:rPr>
                  </w:pPr>
                  <w:r w:rsidDel="00000000" w:rsidR="00000000" w:rsidRPr="00000000">
                    <w:rPr>
                      <w:b w:val="1"/>
                      <w:rtl w:val="0"/>
                    </w:rPr>
                    <w:t xml:space="preserve">COMPUTER</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9">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0-32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A">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33-59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B">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60-79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C">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80-89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D">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90-100 marks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F">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0">
                  <w:pPr>
                    <w:spacing w:after="0" w:line="240" w:lineRule="auto"/>
                    <w:jc w:val="center"/>
                    <w:rPr>
                      <w:sz w:val="20"/>
                      <w:szCs w:val="20"/>
                    </w:rPr>
                  </w:pPr>
                  <w:r w:rsidDel="00000000" w:rsidR="00000000" w:rsidRPr="00000000">
                    <w:rPr>
                      <w:sz w:val="20"/>
                      <w:szCs w:val="20"/>
                      <w:rtl w:val="0"/>
                    </w:rPr>
                    <w:t xml:space="preserve">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1">
                  <w:pPr>
                    <w:spacing w:after="0" w:line="240" w:lineRule="auto"/>
                    <w:jc w:val="center"/>
                    <w:rPr>
                      <w:sz w:val="20"/>
                      <w:szCs w:val="20"/>
                    </w:rPr>
                  </w:pPr>
                  <w:r w:rsidDel="00000000" w:rsidR="00000000" w:rsidRPr="00000000">
                    <w:rPr>
                      <w:sz w:val="20"/>
                      <w:szCs w:val="20"/>
                      <w:rtl w:val="0"/>
                    </w:rPr>
                    <w:t xml:space="preserve">14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2">
                  <w:pPr>
                    <w:spacing w:after="0" w:line="240" w:lineRule="auto"/>
                    <w:jc w:val="center"/>
                    <w:rPr>
                      <w:sz w:val="20"/>
                      <w:szCs w:val="20"/>
                    </w:rPr>
                  </w:pPr>
                  <w:r w:rsidDel="00000000" w:rsidR="00000000" w:rsidRPr="00000000">
                    <w:rPr>
                      <w:sz w:val="20"/>
                      <w:szCs w:val="20"/>
                      <w:rtl w:val="0"/>
                    </w:rPr>
                    <w:t xml:space="preserve">28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3">
                  <w:pPr>
                    <w:spacing w:after="0" w:line="240" w:lineRule="auto"/>
                    <w:jc w:val="center"/>
                    <w:rPr>
                      <w:sz w:val="20"/>
                      <w:szCs w:val="20"/>
                    </w:rPr>
                  </w:pPr>
                  <w:r w:rsidDel="00000000" w:rsidR="00000000" w:rsidRPr="00000000">
                    <w:rPr>
                      <w:sz w:val="20"/>
                      <w:szCs w:val="20"/>
                      <w:rtl w:val="0"/>
                    </w:rPr>
                    <w:t xml:space="preserve">54</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5">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6">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7">
                  <w:pPr>
                    <w:spacing w:after="0" w:line="240" w:lineRule="auto"/>
                    <w:jc w:val="center"/>
                    <w:rPr>
                      <w:sz w:val="20"/>
                      <w:szCs w:val="20"/>
                    </w:rPr>
                  </w:pPr>
                  <w:r w:rsidDel="00000000" w:rsidR="00000000" w:rsidRPr="00000000">
                    <w:rPr>
                      <w:sz w:val="20"/>
                      <w:szCs w:val="2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8">
                  <w:pPr>
                    <w:spacing w:after="0" w:line="240" w:lineRule="auto"/>
                    <w:jc w:val="center"/>
                    <w:rPr>
                      <w:sz w:val="20"/>
                      <w:szCs w:val="20"/>
                    </w:rPr>
                  </w:pPr>
                  <w:r w:rsidDel="00000000" w:rsidR="00000000" w:rsidRPr="00000000">
                    <w:rPr>
                      <w:sz w:val="20"/>
                      <w:szCs w:val="2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9">
                  <w:pPr>
                    <w:spacing w:after="0" w:line="240" w:lineRule="auto"/>
                    <w:jc w:val="center"/>
                    <w:rPr>
                      <w:sz w:val="20"/>
                      <w:szCs w:val="20"/>
                    </w:rPr>
                  </w:pPr>
                  <w:r w:rsidDel="00000000" w:rsidR="00000000" w:rsidRPr="00000000">
                    <w:rPr>
                      <w:sz w:val="20"/>
                      <w:szCs w:val="20"/>
                      <w:rtl w:val="0"/>
                    </w:rPr>
                    <w:t xml:space="preserve">68</w:t>
                  </w:r>
                </w:p>
              </w:tc>
            </w:tr>
            <w:tr>
              <w:trPr>
                <w:cantSplit w:val="0"/>
                <w:trHeight w:val="395"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B">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C">
                  <w:pPr>
                    <w:spacing w:after="0" w:line="240" w:lineRule="auto"/>
                    <w:jc w:val="center"/>
                    <w:rPr>
                      <w:sz w:val="20"/>
                      <w:szCs w:val="20"/>
                    </w:rPr>
                  </w:pPr>
                  <w:r w:rsidDel="00000000" w:rsidR="00000000" w:rsidRPr="00000000">
                    <w:rPr>
                      <w:sz w:val="20"/>
                      <w:szCs w:val="20"/>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D">
                  <w:pPr>
                    <w:spacing w:after="0" w:line="240" w:lineRule="auto"/>
                    <w:jc w:val="center"/>
                    <w:rPr>
                      <w:sz w:val="20"/>
                      <w:szCs w:val="20"/>
                    </w:rPr>
                  </w:pPr>
                  <w:r w:rsidDel="00000000" w:rsidR="00000000" w:rsidRPr="00000000">
                    <w:rPr>
                      <w:sz w:val="20"/>
                      <w:szCs w:val="20"/>
                      <w:rtl w:val="0"/>
                    </w:rPr>
                    <w:t xml:space="preserve">67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E">
                  <w:pPr>
                    <w:spacing w:after="0" w:line="240" w:lineRule="auto"/>
                    <w:jc w:val="center"/>
                    <w:rPr>
                      <w:sz w:val="20"/>
                      <w:szCs w:val="20"/>
                    </w:rPr>
                  </w:pPr>
                  <w:r w:rsidDel="00000000" w:rsidR="00000000" w:rsidRPr="00000000">
                    <w:rPr>
                      <w:sz w:val="20"/>
                      <w:szCs w:val="2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F">
                  <w:pPr>
                    <w:spacing w:after="0" w:line="240" w:lineRule="auto"/>
                    <w:jc w:val="center"/>
                    <w:rPr>
                      <w:sz w:val="20"/>
                      <w:szCs w:val="20"/>
                    </w:rPr>
                  </w:pPr>
                  <w:r w:rsidDel="00000000" w:rsidR="00000000" w:rsidRPr="00000000">
                    <w:rPr>
                      <w:sz w:val="20"/>
                      <w:szCs w:val="20"/>
                      <w:rtl w:val="0"/>
                    </w:rPr>
                    <w:t xml:space="preserve">2</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1">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2">
                  <w:pPr>
                    <w:spacing w:after="0" w:line="240" w:lineRule="auto"/>
                    <w:jc w:val="center"/>
                    <w:rPr>
                      <w:sz w:val="20"/>
                      <w:szCs w:val="20"/>
                    </w:rPr>
                  </w:pPr>
                  <w:r w:rsidDel="00000000" w:rsidR="00000000" w:rsidRPr="00000000">
                    <w:rPr>
                      <w:sz w:val="20"/>
                      <w:szCs w:val="20"/>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3">
                  <w:pPr>
                    <w:spacing w:after="0" w:line="240" w:lineRule="auto"/>
                    <w:jc w:val="center"/>
                    <w:rPr>
                      <w:sz w:val="20"/>
                      <w:szCs w:val="20"/>
                    </w:rPr>
                  </w:pPr>
                  <w:r w:rsidDel="00000000" w:rsidR="00000000" w:rsidRPr="00000000">
                    <w:rPr>
                      <w:sz w:val="20"/>
                      <w:szCs w:val="20"/>
                      <w:rtl w:val="0"/>
                    </w:rPr>
                    <w:t xml:space="preserve">59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4">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5">
                  <w:pPr>
                    <w:spacing w:after="0" w:line="240" w:lineRule="auto"/>
                    <w:jc w:val="center"/>
                    <w:rPr>
                      <w:sz w:val="20"/>
                      <w:szCs w:val="20"/>
                    </w:rPr>
                  </w:pPr>
                  <w:r w:rsidDel="00000000" w:rsidR="00000000" w:rsidRPr="00000000">
                    <w:rPr>
                      <w:sz w:val="20"/>
                      <w:szCs w:val="20"/>
                      <w:rtl w:val="0"/>
                    </w:rPr>
                    <w:t xml:space="preserve">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7">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8">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9">
                  <w:pPr>
                    <w:spacing w:after="0" w:line="240" w:lineRule="auto"/>
                    <w:jc w:val="center"/>
                    <w:rPr>
                      <w:sz w:val="20"/>
                      <w:szCs w:val="20"/>
                    </w:rPr>
                  </w:pPr>
                  <w:r w:rsidDel="00000000" w:rsidR="00000000" w:rsidRPr="00000000">
                    <w:rPr>
                      <w:sz w:val="20"/>
                      <w:szCs w:val="20"/>
                      <w:rtl w:val="0"/>
                    </w:rPr>
                    <w:t xml:space="preserve">63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A">
                  <w:pPr>
                    <w:spacing w:after="0" w:line="240" w:lineRule="auto"/>
                    <w:jc w:val="center"/>
                    <w:rPr>
                      <w:sz w:val="20"/>
                      <w:szCs w:val="20"/>
                    </w:rPr>
                  </w:pPr>
                  <w:r w:rsidDel="00000000" w:rsidR="00000000" w:rsidRPr="00000000">
                    <w:rPr>
                      <w:sz w:val="20"/>
                      <w:szCs w:val="2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B">
                  <w:pPr>
                    <w:spacing w:after="0" w:line="240" w:lineRule="auto"/>
                    <w:jc w:val="center"/>
                    <w:rPr>
                      <w:sz w:val="20"/>
                      <w:szCs w:val="20"/>
                    </w:rPr>
                  </w:pPr>
                  <w:r w:rsidDel="00000000" w:rsidR="00000000" w:rsidRPr="00000000">
                    <w:rPr>
                      <w:sz w:val="20"/>
                      <w:szCs w:val="20"/>
                      <w:rtl w:val="0"/>
                    </w:rPr>
                    <w:t xml:space="preserve">3</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D">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E">
                  <w:pPr>
                    <w:spacing w:after="0" w:line="240" w:lineRule="auto"/>
                    <w:jc w:val="center"/>
                    <w:rPr>
                      <w:sz w:val="20"/>
                      <w:szCs w:val="20"/>
                    </w:rPr>
                  </w:pPr>
                  <w:r w:rsidDel="00000000" w:rsidR="00000000" w:rsidRPr="00000000">
                    <w:rPr>
                      <w:sz w:val="20"/>
                      <w:szCs w:val="20"/>
                      <w:rtl w:val="0"/>
                    </w:rPr>
                    <w:t xml:space="preserve">26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F">
                  <w:pPr>
                    <w:spacing w:after="0" w:line="240" w:lineRule="auto"/>
                    <w:jc w:val="center"/>
                    <w:rPr>
                      <w:sz w:val="20"/>
                      <w:szCs w:val="20"/>
                    </w:rPr>
                  </w:pPr>
                  <w:r w:rsidDel="00000000" w:rsidR="00000000" w:rsidRPr="00000000">
                    <w:rPr>
                      <w:sz w:val="20"/>
                      <w:szCs w:val="20"/>
                      <w:rtl w:val="0"/>
                    </w:rPr>
                    <w:t xml:space="preserve">47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0">
                  <w:pPr>
                    <w:spacing w:after="0" w:line="240" w:lineRule="auto"/>
                    <w:jc w:val="center"/>
                    <w:rPr>
                      <w:sz w:val="20"/>
                      <w:szCs w:val="20"/>
                    </w:rPr>
                  </w:pPr>
                  <w:r w:rsidDel="00000000" w:rsidR="00000000" w:rsidRPr="00000000">
                    <w:rPr>
                      <w:sz w:val="20"/>
                      <w:szCs w:val="20"/>
                      <w:rtl w:val="0"/>
                    </w:rPr>
                    <w:t xml:space="preserve">21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1">
                  <w:pPr>
                    <w:spacing w:after="0" w:line="240" w:lineRule="auto"/>
                    <w:jc w:val="center"/>
                    <w:rPr>
                      <w:sz w:val="20"/>
                      <w:szCs w:val="20"/>
                    </w:rPr>
                  </w:pPr>
                  <w:r w:rsidDel="00000000" w:rsidR="00000000" w:rsidRPr="00000000">
                    <w:rPr>
                      <w:sz w:val="20"/>
                      <w:szCs w:val="20"/>
                      <w:rtl w:val="0"/>
                    </w:rPr>
                    <w:t xml:space="preserve">5</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3">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4">
                  <w:pPr>
                    <w:spacing w:after="0" w:line="240" w:lineRule="auto"/>
                    <w:jc w:val="center"/>
                    <w:rPr>
                      <w:sz w:val="20"/>
                      <w:szCs w:val="20"/>
                    </w:rPr>
                  </w:pPr>
                  <w:r w:rsidDel="00000000" w:rsidR="00000000" w:rsidRPr="00000000">
                    <w:rPr>
                      <w:sz w:val="20"/>
                      <w:szCs w:val="20"/>
                      <w:rtl w:val="0"/>
                    </w:rPr>
                    <w:t xml:space="preserve">17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5">
                  <w:pPr>
                    <w:spacing w:after="0" w:line="240" w:lineRule="auto"/>
                    <w:jc w:val="center"/>
                    <w:rPr>
                      <w:sz w:val="20"/>
                      <w:szCs w:val="20"/>
                    </w:rPr>
                  </w:pPr>
                  <w:r w:rsidDel="00000000" w:rsidR="00000000" w:rsidRPr="00000000">
                    <w:rPr>
                      <w:sz w:val="20"/>
                      <w:szCs w:val="20"/>
                      <w:rtl w:val="0"/>
                    </w:rPr>
                    <w:t xml:space="preserve">46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6">
                  <w:pPr>
                    <w:spacing w:after="0" w:line="240" w:lineRule="auto"/>
                    <w:jc w:val="center"/>
                    <w:rPr>
                      <w:sz w:val="20"/>
                      <w:szCs w:val="20"/>
                    </w:rPr>
                  </w:pPr>
                  <w:r w:rsidDel="00000000" w:rsidR="00000000" w:rsidRPr="00000000">
                    <w:rPr>
                      <w:sz w:val="20"/>
                      <w:szCs w:val="20"/>
                      <w:rtl w:val="0"/>
                    </w:rPr>
                    <w:t xml:space="preserve">25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7">
                  <w:pPr>
                    <w:spacing w:after="0" w:line="240" w:lineRule="auto"/>
                    <w:jc w:val="center"/>
                    <w:rPr>
                      <w:sz w:val="20"/>
                      <w:szCs w:val="20"/>
                    </w:rPr>
                  </w:pPr>
                  <w:r w:rsidDel="00000000" w:rsidR="00000000" w:rsidRPr="00000000">
                    <w:rPr>
                      <w:sz w:val="20"/>
                      <w:szCs w:val="20"/>
                      <w:rtl w:val="0"/>
                    </w:rPr>
                    <w:t xml:space="preserve">11</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9">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A">
                  <w:pPr>
                    <w:spacing w:after="0" w:line="24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B">
                  <w:pPr>
                    <w:spacing w:after="0" w:line="240" w:lineRule="auto"/>
                    <w:jc w:val="center"/>
                    <w:rPr>
                      <w:sz w:val="20"/>
                      <w:szCs w:val="20"/>
                    </w:rPr>
                  </w:pPr>
                  <w:r w:rsidDel="00000000" w:rsidR="00000000" w:rsidRPr="00000000">
                    <w:rPr>
                      <w:sz w:val="20"/>
                      <w:szCs w:val="20"/>
                      <w:rtl w:val="0"/>
                    </w:rPr>
                    <w:t xml:space="preserve">56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C">
                  <w:pPr>
                    <w:spacing w:after="0" w:line="240" w:lineRule="auto"/>
                    <w:jc w:val="center"/>
                    <w:rPr>
                      <w:sz w:val="20"/>
                      <w:szCs w:val="20"/>
                    </w:rPr>
                  </w:pPr>
                  <w:r w:rsidDel="00000000" w:rsidR="00000000" w:rsidRPr="00000000">
                    <w:rPr>
                      <w:sz w:val="20"/>
                      <w:szCs w:val="20"/>
                      <w:rtl w:val="0"/>
                    </w:rPr>
                    <w:t xml:space="preserve">27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D">
                  <w:pPr>
                    <w:spacing w:after="0" w:line="240" w:lineRule="auto"/>
                    <w:jc w:val="center"/>
                    <w:rPr>
                      <w:sz w:val="20"/>
                      <w:szCs w:val="20"/>
                    </w:rPr>
                  </w:pPr>
                  <w:r w:rsidDel="00000000" w:rsidR="00000000" w:rsidRPr="00000000">
                    <w:rPr>
                      <w:sz w:val="20"/>
                      <w:szCs w:val="20"/>
                      <w:rtl w:val="0"/>
                    </w:rPr>
                    <w:t xml:space="preserve">7</w:t>
                  </w:r>
                </w:p>
              </w:tc>
            </w:tr>
            <w:tr>
              <w:trPr>
                <w:cantSplit w:val="0"/>
                <w:trHeight w:val="242"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IX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spacing w:after="0" w:line="240" w:lineRule="auto"/>
                    <w:jc w:val="center"/>
                    <w:rPr>
                      <w:sz w:val="20"/>
                      <w:szCs w:val="20"/>
                    </w:rPr>
                  </w:pPr>
                  <w:r w:rsidDel="00000000" w:rsidR="00000000" w:rsidRPr="00000000">
                    <w:rPr>
                      <w:sz w:val="20"/>
                      <w:szCs w:val="20"/>
                      <w:rtl w:val="0"/>
                    </w:rPr>
                    <w:t xml:space="preserve">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0">
                  <w:pPr>
                    <w:spacing w:after="0" w:line="240" w:lineRule="auto"/>
                    <w:jc w:val="center"/>
                    <w:rPr>
                      <w:sz w:val="20"/>
                      <w:szCs w:val="20"/>
                    </w:rPr>
                  </w:pPr>
                  <w:r w:rsidDel="00000000" w:rsidR="00000000" w:rsidRPr="00000000">
                    <w:rPr>
                      <w:sz w:val="20"/>
                      <w:szCs w:val="20"/>
                      <w:rtl w:val="0"/>
                    </w:rPr>
                    <w:t xml:space="preserve">16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1">
                  <w:pPr>
                    <w:spacing w:after="0" w:line="240" w:lineRule="auto"/>
                    <w:jc w:val="center"/>
                    <w:rPr>
                      <w:sz w:val="20"/>
                      <w:szCs w:val="20"/>
                    </w:rPr>
                  </w:pPr>
                  <w:r w:rsidDel="00000000" w:rsidR="00000000" w:rsidRPr="00000000">
                    <w:rPr>
                      <w:sz w:val="20"/>
                      <w:szCs w:val="20"/>
                      <w:rtl w:val="0"/>
                    </w:rPr>
                    <w:t xml:space="preserve">45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2">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spacing w:after="0" w:line="240" w:lineRule="auto"/>
                    <w:jc w:val="center"/>
                    <w:rPr>
                      <w:sz w:val="20"/>
                      <w:szCs w:val="20"/>
                    </w:rPr>
                  </w:pPr>
                  <w:r w:rsidDel="00000000" w:rsidR="00000000" w:rsidRPr="00000000">
                    <w:rPr>
                      <w:sz w:val="20"/>
                      <w:szCs w:val="20"/>
                      <w:rtl w:val="0"/>
                    </w:rPr>
                    <w:t xml:space="preserve">15</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X</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5">
                  <w:pPr>
                    <w:spacing w:after="0" w:lineRule="auto"/>
                    <w:jc w:val="center"/>
                    <w:rPr>
                      <w:sz w:val="20"/>
                      <w:szCs w:val="20"/>
                    </w:rPr>
                  </w:pPr>
                  <w:r w:rsidDel="00000000" w:rsidR="00000000" w:rsidRPr="00000000">
                    <w:rPr>
                      <w:sz w:val="20"/>
                      <w:szCs w:val="20"/>
                      <w:rtl w:val="0"/>
                    </w:rPr>
                    <w:t xml:space="preserve">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spacing w:after="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spacing w:after="0" w:lineRule="auto"/>
                    <w:jc w:val="center"/>
                    <w:rPr>
                      <w:sz w:val="20"/>
                      <w:szCs w:val="20"/>
                    </w:rPr>
                  </w:pPr>
                  <w:r w:rsidDel="00000000" w:rsidR="00000000" w:rsidRPr="00000000">
                    <w:rPr>
                      <w:sz w:val="20"/>
                      <w:szCs w:val="20"/>
                      <w:rtl w:val="0"/>
                    </w:rPr>
                    <w:t xml:space="preserve">52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8">
                  <w:pPr>
                    <w:spacing w:after="0" w:lineRule="auto"/>
                    <w:jc w:val="center"/>
                    <w:rPr>
                      <w:sz w:val="20"/>
                      <w:szCs w:val="20"/>
                    </w:rPr>
                  </w:pPr>
                  <w:r w:rsidDel="00000000" w:rsidR="00000000" w:rsidRPr="00000000">
                    <w:rPr>
                      <w:sz w:val="20"/>
                      <w:szCs w:val="20"/>
                      <w:rtl w:val="0"/>
                    </w:rPr>
                    <w:t xml:space="preserve">26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9">
                  <w:pPr>
                    <w:spacing w:after="0" w:lineRule="auto"/>
                    <w:jc w:val="center"/>
                    <w:rPr>
                      <w:sz w:val="20"/>
                      <w:szCs w:val="20"/>
                    </w:rPr>
                  </w:pPr>
                  <w:r w:rsidDel="00000000" w:rsidR="00000000" w:rsidRPr="00000000">
                    <w:rPr>
                      <w:sz w:val="20"/>
                      <w:szCs w:val="20"/>
                      <w:rtl w:val="0"/>
                    </w:rPr>
                    <w:t xml:space="preserve">9</w:t>
                  </w:r>
                </w:p>
              </w:tc>
            </w:tr>
          </w:tbl>
          <w:p w:rsidR="00000000" w:rsidDel="00000000" w:rsidP="00000000" w:rsidRDefault="00000000" w:rsidRPr="00000000" w14:paraId="0000004A">
            <w:pPr>
              <w:jc w:val="cente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4C">
            <w:pPr>
              <w:jc w:val="center"/>
              <w:rPr>
                <w:b w:val="1"/>
                <w:sz w:val="24"/>
                <w:szCs w:val="24"/>
              </w:rPr>
            </w:pPr>
            <w:r w:rsidDel="00000000" w:rsidR="00000000" w:rsidRPr="00000000">
              <w:rPr>
                <w:b w:val="1"/>
                <w:sz w:val="24"/>
                <w:szCs w:val="24"/>
                <w:rtl w:val="0"/>
              </w:rPr>
              <w:t xml:space="preserve">Outcomes for students– inferences of the above table</w:t>
            </w:r>
          </w:p>
        </w:tc>
      </w:tr>
      <w:tr>
        <w:trPr>
          <w:cantSplit w:val="0"/>
          <w:trHeight w:val="405" w:hRule="atLeast"/>
          <w:tblHeader w:val="0"/>
        </w:trPr>
        <w:tc>
          <w:tcPr/>
          <w:p w:rsidR="00000000" w:rsidDel="00000000" w:rsidP="00000000" w:rsidRDefault="00000000" w:rsidRPr="00000000" w14:paraId="0000004E">
            <w:pPr>
              <w:jc w:val="center"/>
              <w:rPr>
                <w:b w:val="1"/>
                <w:color w:val="4f81bd"/>
                <w:sz w:val="24"/>
                <w:szCs w:val="24"/>
              </w:rPr>
            </w:pPr>
            <w:r w:rsidDel="00000000" w:rsidR="00000000" w:rsidRPr="00000000">
              <w:rPr>
                <w:b w:val="1"/>
                <w:color w:val="4f81bd"/>
                <w:sz w:val="24"/>
                <w:szCs w:val="24"/>
                <w:rtl w:val="0"/>
              </w:rPr>
              <w:t xml:space="preserve">Strengths </w:t>
            </w:r>
          </w:p>
        </w:tc>
        <w:tc>
          <w:tcPr/>
          <w:p w:rsidR="00000000" w:rsidDel="00000000" w:rsidP="00000000" w:rsidRDefault="00000000" w:rsidRPr="00000000" w14:paraId="0000004F">
            <w:pPr>
              <w:jc w:val="center"/>
              <w:rPr>
                <w:b w:val="1"/>
                <w:color w:val="4f81bd"/>
                <w:sz w:val="24"/>
                <w:szCs w:val="24"/>
              </w:rPr>
            </w:pPr>
            <w:r w:rsidDel="00000000" w:rsidR="00000000" w:rsidRPr="00000000">
              <w:rPr>
                <w:b w:val="1"/>
                <w:color w:val="4f81bd"/>
                <w:sz w:val="24"/>
                <w:szCs w:val="24"/>
                <w:rtl w:val="0"/>
              </w:rPr>
              <w:t xml:space="preserve">Weaknesses</w:t>
            </w:r>
          </w:p>
        </w:tc>
      </w:tr>
      <w:tr>
        <w:trPr>
          <w:cantSplit w:val="0"/>
          <w:tblHeader w:val="0"/>
        </w:trPr>
        <w:tc>
          <w:tcPr/>
          <w:p w:rsidR="00000000" w:rsidDel="00000000" w:rsidP="00000000" w:rsidRDefault="00000000" w:rsidRPr="00000000" w14:paraId="00000050">
            <w:pPr>
              <w:rPr>
                <w:b w:val="1"/>
                <w:sz w:val="24"/>
                <w:szCs w:val="24"/>
              </w:rPr>
            </w:pPr>
            <w:r w:rsidDel="00000000" w:rsidR="00000000" w:rsidRPr="00000000">
              <w:rPr>
                <w:b w:val="1"/>
                <w:sz w:val="24"/>
                <w:szCs w:val="24"/>
                <w:rtl w:val="0"/>
              </w:rPr>
              <w:t xml:space="preserve">Grade 1</w:t>
            </w:r>
            <w:r w:rsidDel="00000000" w:rsidR="00000000" w:rsidRPr="00000000">
              <w:rPr>
                <w:b w:val="1"/>
                <w:sz w:val="24"/>
                <w:szCs w:val="24"/>
                <w:vertAlign w:val="superscript"/>
                <w:rtl w:val="0"/>
              </w:rPr>
              <w:t xml:space="preserve">st</w:t>
            </w:r>
            <w:r w:rsidDel="00000000" w:rsidR="00000000" w:rsidRPr="00000000">
              <w:rPr>
                <w:b w:val="1"/>
                <w:sz w:val="24"/>
                <w:szCs w:val="24"/>
                <w:rtl w:val="0"/>
              </w:rPr>
              <w:t xml:space="preserve"> -8</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has 0% failures </w:t>
            </w:r>
          </w:p>
        </w:tc>
        <w:tc>
          <w:tcPr/>
          <w:p w:rsidR="00000000" w:rsidDel="00000000" w:rsidP="00000000" w:rsidRDefault="00000000" w:rsidRPr="00000000" w14:paraId="00000051">
            <w:pPr>
              <w:rPr>
                <w:b w:val="1"/>
                <w:sz w:val="24"/>
                <w:szCs w:val="24"/>
              </w:rPr>
            </w:pPr>
            <w:r w:rsidDel="00000000" w:rsidR="00000000" w:rsidRPr="00000000">
              <w:rPr>
                <w:b w:val="1"/>
                <w:sz w:val="24"/>
                <w:szCs w:val="24"/>
                <w:rtl w:val="0"/>
              </w:rPr>
              <w:t xml:space="preserve">Grade 3</w:t>
            </w:r>
            <w:r w:rsidDel="00000000" w:rsidR="00000000" w:rsidRPr="00000000">
              <w:rPr>
                <w:b w:val="1"/>
                <w:sz w:val="24"/>
                <w:szCs w:val="24"/>
                <w:vertAlign w:val="superscript"/>
                <w:rtl w:val="0"/>
              </w:rPr>
              <w:t xml:space="preserve">rd</w:t>
            </w:r>
            <w:r w:rsidDel="00000000" w:rsidR="00000000" w:rsidRPr="00000000">
              <w:rPr>
                <w:b w:val="1"/>
                <w:sz w:val="24"/>
                <w:szCs w:val="24"/>
                <w:rtl w:val="0"/>
              </w:rPr>
              <w:t xml:space="preserve">  to Grade 9</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- 20% children are falling under the range of 33-59% except grade 8</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w:t>
            </w:r>
          </w:p>
        </w:tc>
      </w:tr>
      <w:tr>
        <w:trPr>
          <w:cantSplit w:val="0"/>
          <w:tblHeader w:val="0"/>
        </w:trPr>
        <w:tc>
          <w:tcPr/>
          <w:p w:rsidR="00000000" w:rsidDel="00000000" w:rsidP="00000000" w:rsidRDefault="00000000" w:rsidRPr="00000000" w14:paraId="00000052">
            <w:pPr>
              <w:rPr>
                <w:b w:val="1"/>
                <w:sz w:val="24"/>
                <w:szCs w:val="24"/>
              </w:rPr>
            </w:pPr>
            <w:r w:rsidDel="00000000" w:rsidR="00000000" w:rsidRPr="00000000">
              <w:rPr>
                <w:b w:val="1"/>
                <w:sz w:val="24"/>
                <w:szCs w:val="24"/>
                <w:rtl w:val="0"/>
              </w:rPr>
              <w:t xml:space="preserve">Grade 1 &amp; 2- more than 50% of children are falling under the range of 90-100</w:t>
            </w:r>
          </w:p>
        </w:tc>
        <w:tc>
          <w:tcPr/>
          <w:p w:rsidR="00000000" w:rsidDel="00000000" w:rsidP="00000000" w:rsidRDefault="00000000" w:rsidRPr="00000000" w14:paraId="00000053">
            <w:pPr>
              <w:rPr>
                <w:b w:val="1"/>
                <w:sz w:val="24"/>
                <w:szCs w:val="24"/>
              </w:rPr>
            </w:pPr>
            <w:r w:rsidDel="00000000" w:rsidR="00000000" w:rsidRPr="00000000">
              <w:rPr>
                <w:b w:val="1"/>
                <w:sz w:val="24"/>
                <w:szCs w:val="24"/>
                <w:rtl w:val="0"/>
              </w:rPr>
              <w:t xml:space="preserve">Grade 3</w:t>
            </w:r>
            <w:r w:rsidDel="00000000" w:rsidR="00000000" w:rsidRPr="00000000">
              <w:rPr>
                <w:b w:val="1"/>
                <w:sz w:val="24"/>
                <w:szCs w:val="24"/>
                <w:vertAlign w:val="superscript"/>
                <w:rtl w:val="0"/>
              </w:rPr>
              <w:t xml:space="preserve">rd</w:t>
            </w:r>
            <w:r w:rsidDel="00000000" w:rsidR="00000000" w:rsidRPr="00000000">
              <w:rPr>
                <w:b w:val="1"/>
                <w:sz w:val="24"/>
                <w:szCs w:val="24"/>
                <w:rtl w:val="0"/>
              </w:rPr>
              <w:t xml:space="preserve"> to 8</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 less than 10% children are falling under the range of 90-100%</w:t>
            </w:r>
          </w:p>
        </w:tc>
      </w:tr>
      <w:tr>
        <w:trPr>
          <w:cantSplit w:val="0"/>
          <w:tblHeader w:val="0"/>
        </w:trPr>
        <w:tc>
          <w:tcPr/>
          <w:p w:rsidR="00000000" w:rsidDel="00000000" w:rsidP="00000000" w:rsidRDefault="00000000" w:rsidRPr="00000000" w14:paraId="00000054">
            <w:pPr>
              <w:rPr>
                <w:b w:val="1"/>
                <w:sz w:val="24"/>
                <w:szCs w:val="24"/>
              </w:rPr>
            </w:pPr>
            <w:r w:rsidDel="00000000" w:rsidR="00000000" w:rsidRPr="00000000">
              <w:rPr>
                <w:b w:val="1"/>
                <w:sz w:val="24"/>
                <w:szCs w:val="24"/>
                <w:rtl w:val="0"/>
              </w:rPr>
              <w:t xml:space="preserve">Grades 3 to 10</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almost 50% of children are falling under the range of 60-79%</w:t>
            </w:r>
          </w:p>
        </w:tc>
        <w:tc>
          <w:tcPr/>
          <w:p w:rsidR="00000000" w:rsidDel="00000000" w:rsidP="00000000" w:rsidRDefault="00000000" w:rsidRPr="00000000" w14:paraId="00000055">
            <w:pP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6">
            <w:pPr>
              <w:rPr>
                <w:rFonts w:ascii="Calibri" w:cs="Calibri" w:eastAsia="Calibri" w:hAnsi="Calibri"/>
                <w:b w:val="1"/>
                <w:sz w:val="24"/>
                <w:szCs w:val="24"/>
              </w:rPr>
            </w:pPr>
            <w:bookmarkStart w:colFirst="0" w:colLast="0" w:name="_heading=h.gjdgxs" w:id="0"/>
            <w:bookmarkEnd w:id="0"/>
            <w:r w:rsidDel="00000000" w:rsidR="00000000" w:rsidRPr="00000000">
              <w:rPr>
                <w:rFonts w:ascii="Calibri" w:cs="Calibri" w:eastAsia="Calibri" w:hAnsi="Calibri"/>
                <w:b w:val="1"/>
                <w:sz w:val="24"/>
                <w:szCs w:val="24"/>
                <w:rtl w:val="0"/>
              </w:rPr>
              <w:t xml:space="preserve">Root Cause of weaknesses: Conceptual understanding, lack of practical knowledge and writing skills.</w:t>
            </w:r>
          </w:p>
          <w:p w:rsidR="00000000" w:rsidDel="00000000" w:rsidP="00000000" w:rsidRDefault="00000000" w:rsidRPr="00000000" w14:paraId="00000057">
            <w:pPr>
              <w:rPr>
                <w:sz w:val="24"/>
                <w:szCs w:val="24"/>
              </w:rPr>
            </w:pPr>
            <w:r w:rsidDel="00000000" w:rsidR="00000000" w:rsidRPr="00000000">
              <w:rPr>
                <w:rtl w:val="0"/>
              </w:rPr>
            </w:r>
          </w:p>
        </w:tc>
      </w:tr>
    </w:tbl>
    <w:p w:rsidR="00000000" w:rsidDel="00000000" w:rsidP="00000000" w:rsidRDefault="00000000" w:rsidRPr="00000000" w14:paraId="00000059">
      <w:pPr>
        <w:rPr>
          <w:sz w:val="24"/>
          <w:szCs w:val="24"/>
        </w:rPr>
      </w:pPr>
      <w:r w:rsidDel="00000000" w:rsidR="00000000" w:rsidRPr="00000000">
        <w:rPr>
          <w:rtl w:val="0"/>
        </w:rPr>
      </w:r>
    </w:p>
    <w:tbl>
      <w:tblPr>
        <w:tblStyle w:val="Table3"/>
        <w:tblW w:w="14047.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443"/>
        <w:gridCol w:w="4394"/>
        <w:gridCol w:w="1701"/>
        <w:gridCol w:w="1926"/>
        <w:gridCol w:w="3583"/>
        <w:tblGridChange w:id="0">
          <w:tblGrid>
            <w:gridCol w:w="2443"/>
            <w:gridCol w:w="4394"/>
            <w:gridCol w:w="1701"/>
            <w:gridCol w:w="1926"/>
            <w:gridCol w:w="3583"/>
          </w:tblGrid>
        </w:tblGridChange>
      </w:tblGrid>
      <w:tr>
        <w:trPr>
          <w:cantSplit w:val="0"/>
          <w:trHeight w:val="817" w:hRule="atLeast"/>
          <w:tblHeader w:val="0"/>
        </w:trPr>
        <w:tc>
          <w:tcPr>
            <w:vMerge w:val="restart"/>
          </w:tcPr>
          <w:p w:rsidR="00000000" w:rsidDel="00000000" w:rsidP="00000000" w:rsidRDefault="00000000" w:rsidRPr="00000000" w14:paraId="0000005A">
            <w:pPr>
              <w:spacing w:after="40" w:before="40" w:line="360" w:lineRule="auto"/>
              <w:rPr>
                <w:color w:val="366091"/>
                <w:sz w:val="24"/>
                <w:szCs w:val="24"/>
              </w:rPr>
            </w:pPr>
            <w:r w:rsidDel="00000000" w:rsidR="00000000" w:rsidRPr="00000000">
              <w:rPr>
                <w:b w:val="1"/>
                <w:sz w:val="24"/>
                <w:szCs w:val="24"/>
                <w:rtl w:val="0"/>
              </w:rPr>
              <w:t xml:space="preserve">Outcomes for students</w:t>
            </w:r>
            <w:r w:rsidDel="00000000" w:rsidR="00000000" w:rsidRPr="00000000">
              <w:rPr>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5B">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5C">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5D">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5E">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60">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61">
            <w:pPr>
              <w:spacing w:after="40" w:before="40" w:line="360" w:lineRule="auto"/>
              <w:jc w:val="center"/>
              <w:rPr>
                <w:rFonts w:ascii="Cambria" w:cs="Cambria" w:eastAsia="Cambria" w:hAnsi="Cambria"/>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266700</wp:posOffset>
                      </wp:positionH>
                      <wp:positionV relativeFrom="paragraph">
                        <wp:posOffset>139700</wp:posOffset>
                      </wp:positionV>
                      <wp:extent cx="69850" cy="117475"/>
                      <wp:effectExtent b="0" l="0" r="0" t="0"/>
                      <wp:wrapNone/>
                      <wp:docPr id="1" name=""/>
                      <a:graphic>
                        <a:graphicData uri="http://schemas.microsoft.com/office/word/2010/wordprocessingShape">
                          <wps:wsp>
                            <wps:cNvSpPr/>
                            <wps:cNvPr id="2" name="Shape 2"/>
                            <wps:spPr>
                              <a:xfrm>
                                <a:off x="5317425" y="3727613"/>
                                <a:ext cx="57150" cy="104775"/>
                              </a:xfrm>
                              <a:custGeom>
                                <a:rect b="b" l="l" r="r" t="t"/>
                                <a:pathLst>
                                  <a:path extrusionOk="0" h="104775" w="57150">
                                    <a:moveTo>
                                      <a:pt x="0" y="0"/>
                                    </a:moveTo>
                                    <a:lnTo>
                                      <a:pt x="57150" y="104775"/>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266700</wp:posOffset>
                      </wp:positionH>
                      <wp:positionV relativeFrom="paragraph">
                        <wp:posOffset>139700</wp:posOffset>
                      </wp:positionV>
                      <wp:extent cx="69850" cy="11747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9850" cy="1174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330200</wp:posOffset>
                      </wp:positionH>
                      <wp:positionV relativeFrom="paragraph">
                        <wp:posOffset>76200</wp:posOffset>
                      </wp:positionV>
                      <wp:extent cx="355600" cy="183515"/>
                      <wp:effectExtent b="0" l="0" r="0" t="0"/>
                      <wp:wrapNone/>
                      <wp:docPr id="2" name=""/>
                      <a:graphic>
                        <a:graphicData uri="http://schemas.microsoft.com/office/word/2010/wordprocessingShape">
                          <wps:wsp>
                            <wps:cNvSpPr/>
                            <wps:cNvPr id="3" name="Shape 3"/>
                            <wps:spPr>
                              <a:xfrm flipH="1" rot="10800000">
                                <a:off x="5174550" y="3694593"/>
                                <a:ext cx="342900" cy="170815"/>
                              </a:xfrm>
                              <a:custGeom>
                                <a:rect b="b" l="l" r="r" t="t"/>
                                <a:pathLst>
                                  <a:path extrusionOk="0" h="170815" w="342900">
                                    <a:moveTo>
                                      <a:pt x="0" y="0"/>
                                    </a:moveTo>
                                    <a:lnTo>
                                      <a:pt x="342900" y="170815"/>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330200</wp:posOffset>
                      </wp:positionH>
                      <wp:positionV relativeFrom="paragraph">
                        <wp:posOffset>76200</wp:posOffset>
                      </wp:positionV>
                      <wp:extent cx="355600" cy="183515"/>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355600" cy="183515"/>
                              </a:xfrm>
                              <a:prstGeom prst="rect"/>
                              <a:ln/>
                            </pic:spPr>
                          </pic:pic>
                        </a:graphicData>
                      </a:graphic>
                    </wp:anchor>
                  </w:drawing>
                </mc:Fallback>
              </mc:AlternateContent>
            </w:r>
          </w:p>
        </w:tc>
        <w:tc>
          <w:tcPr>
            <w:shd w:fill="ddd9c4" w:val="clear"/>
          </w:tcPr>
          <w:p w:rsidR="00000000" w:rsidDel="00000000" w:rsidP="00000000" w:rsidRDefault="00000000" w:rsidRPr="00000000" w14:paraId="00000062">
            <w:pPr>
              <w:spacing w:after="40" w:before="4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63">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64">
      <w:pPr>
        <w:tabs>
          <w:tab w:val="left" w:leader="none" w:pos="2385"/>
        </w:tabs>
        <w:rPr>
          <w:sz w:val="24"/>
          <w:szCs w:val="24"/>
        </w:rPr>
      </w:pPr>
      <w:r w:rsidDel="00000000" w:rsidR="00000000" w:rsidRPr="00000000">
        <w:rPr>
          <w:sz w:val="24"/>
          <w:szCs w:val="24"/>
          <w:rtl w:val="0"/>
        </w:rPr>
        <w:tab/>
      </w:r>
    </w:p>
    <w:p w:rsidR="00000000" w:rsidDel="00000000" w:rsidP="00000000" w:rsidRDefault="00000000" w:rsidRPr="00000000" w14:paraId="00000065">
      <w:pPr>
        <w:tabs>
          <w:tab w:val="left" w:leader="none" w:pos="2385"/>
        </w:tabs>
        <w:rPr>
          <w:sz w:val="24"/>
          <w:szCs w:val="24"/>
        </w:rPr>
      </w:pPr>
      <w:r w:rsidDel="00000000" w:rsidR="00000000" w:rsidRPr="00000000">
        <w:rPr>
          <w:rtl w:val="0"/>
        </w:rPr>
      </w:r>
    </w:p>
    <w:p w:rsidR="00000000" w:rsidDel="00000000" w:rsidP="00000000" w:rsidRDefault="00000000" w:rsidRPr="00000000" w14:paraId="00000066">
      <w:pPr>
        <w:tabs>
          <w:tab w:val="left" w:leader="none" w:pos="2385"/>
        </w:tabs>
        <w:rPr>
          <w:sz w:val="24"/>
          <w:szCs w:val="24"/>
        </w:rPr>
      </w:pPr>
      <w:r w:rsidDel="00000000" w:rsidR="00000000" w:rsidRPr="00000000">
        <w:rPr>
          <w:rtl w:val="0"/>
        </w:rPr>
      </w:r>
    </w:p>
    <w:tbl>
      <w:tblPr>
        <w:tblStyle w:val="Table4"/>
        <w:tblW w:w="15521.999999999998" w:type="dxa"/>
        <w:jc w:val="left"/>
        <w:tblInd w:w="-21.999999999999993"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9589"/>
        <w:gridCol w:w="2409"/>
        <w:gridCol w:w="3524"/>
        <w:tblGridChange w:id="0">
          <w:tblGrid>
            <w:gridCol w:w="9589"/>
            <w:gridCol w:w="2409"/>
            <w:gridCol w:w="3524"/>
          </w:tblGrid>
        </w:tblGridChange>
      </w:tblGrid>
      <w:tr>
        <w:trPr>
          <w:cantSplit w:val="0"/>
          <w:trHeight w:val="323" w:hRule="atLeast"/>
          <w:tblHeader w:val="0"/>
        </w:trPr>
        <w:tc>
          <w:tcPr>
            <w:gridSpan w:val="3"/>
            <w:shd w:fill="e5b9b7" w:val="clear"/>
            <w:vAlign w:val="center"/>
          </w:tcPr>
          <w:p w:rsidR="00000000" w:rsidDel="00000000" w:rsidP="00000000" w:rsidRDefault="00000000" w:rsidRPr="00000000" w14:paraId="00000067">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Goal for XXXXXX for Term II 2024</w:t>
            </w:r>
          </w:p>
        </w:tc>
      </w:tr>
      <w:tr>
        <w:trPr>
          <w:cantSplit w:val="0"/>
          <w:trHeight w:val="323" w:hRule="atLeast"/>
          <w:tblHeader w:val="0"/>
        </w:trPr>
        <w:tc>
          <w:tcPr>
            <w:gridSpan w:val="3"/>
            <w:shd w:fill="auto" w:val="clear"/>
            <w:vAlign w:val="center"/>
          </w:tcPr>
          <w:p w:rsidR="00000000" w:rsidDel="00000000" w:rsidP="00000000" w:rsidRDefault="00000000" w:rsidRPr="00000000" w14:paraId="0000006A">
            <w:pPr>
              <w:spacing w:after="0" w:line="240" w:lineRule="auto"/>
              <w:jc w:val="center"/>
              <w:rPr>
                <w:rFonts w:ascii="Arial" w:cs="Arial" w:eastAsia="Arial" w:hAnsi="Arial"/>
                <w:b w:val="1"/>
                <w:sz w:val="20"/>
                <w:szCs w:val="20"/>
              </w:rPr>
            </w:pPr>
            <w:r w:rsidDel="00000000" w:rsidR="00000000" w:rsidRPr="00000000">
              <w:rPr>
                <w:rtl w:val="0"/>
              </w:rPr>
            </w:r>
          </w:p>
          <w:tbl>
            <w:tblPr>
              <w:tblStyle w:val="Table5"/>
              <w:tblW w:w="22096.000000000004" w:type="dxa"/>
              <w:jc w:val="left"/>
              <w:tblLayout w:type="fixed"/>
              <w:tblLook w:val="0400"/>
            </w:tblPr>
            <w:tblGrid>
              <w:gridCol w:w="1388"/>
              <w:gridCol w:w="928"/>
              <w:gridCol w:w="928"/>
              <w:gridCol w:w="928"/>
              <w:gridCol w:w="927"/>
              <w:gridCol w:w="927"/>
              <w:gridCol w:w="927"/>
              <w:gridCol w:w="927"/>
              <w:gridCol w:w="927"/>
              <w:gridCol w:w="927"/>
              <w:gridCol w:w="927"/>
              <w:gridCol w:w="927"/>
              <w:gridCol w:w="927"/>
              <w:gridCol w:w="927"/>
              <w:gridCol w:w="927"/>
              <w:gridCol w:w="927"/>
              <w:gridCol w:w="1360"/>
              <w:gridCol w:w="1360"/>
              <w:gridCol w:w="1360"/>
              <w:gridCol w:w="1360"/>
              <w:gridCol w:w="1360"/>
              <w:tblGridChange w:id="0">
                <w:tblGrid>
                  <w:gridCol w:w="1388"/>
                  <w:gridCol w:w="928"/>
                  <w:gridCol w:w="928"/>
                  <w:gridCol w:w="928"/>
                  <w:gridCol w:w="927"/>
                  <w:gridCol w:w="927"/>
                  <w:gridCol w:w="927"/>
                  <w:gridCol w:w="927"/>
                  <w:gridCol w:w="927"/>
                  <w:gridCol w:w="927"/>
                  <w:gridCol w:w="927"/>
                  <w:gridCol w:w="927"/>
                  <w:gridCol w:w="927"/>
                  <w:gridCol w:w="927"/>
                  <w:gridCol w:w="927"/>
                  <w:gridCol w:w="927"/>
                  <w:gridCol w:w="1360"/>
                  <w:gridCol w:w="1360"/>
                  <w:gridCol w:w="1360"/>
                  <w:gridCol w:w="1360"/>
                  <w:gridCol w:w="1360"/>
                </w:tblGrid>
              </w:tblGridChange>
            </w:tblGrid>
            <w:tr>
              <w:trPr>
                <w:cantSplit w:val="0"/>
                <w:trHeight w:val="1041" w:hRule="atLeast"/>
                <w:tblHeader w:val="0"/>
              </w:trPr>
              <w:tc>
                <w:tcPr>
                  <w:tcBorders>
                    <w:top w:color="000000" w:space="0" w:sz="4" w:val="single"/>
                    <w:left w:color="000000" w:space="0" w:sz="4" w:val="single"/>
                    <w:bottom w:color="000000" w:space="0" w:sz="4" w:val="single"/>
                    <w:right w:color="000000" w:space="0" w:sz="0" w:val="nil"/>
                  </w:tcBorders>
                  <w:shd w:fill="auto" w:val="clear"/>
                  <w:vAlign w:val="bottom"/>
                </w:tcPr>
                <w:p w:rsidR="00000000" w:rsidDel="00000000" w:rsidP="00000000" w:rsidRDefault="00000000" w:rsidRPr="00000000" w14:paraId="0000006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4" w:val="single"/>
                    <w:bottom w:color="000000" w:space="0" w:sz="4" w:val="single"/>
                    <w:right w:color="000000" w:space="0" w:sz="4" w:val="single"/>
                  </w:tcBorders>
                  <w:shd w:fill="fde9d9" w:val="clear"/>
                  <w:vAlign w:val="center"/>
                </w:tcPr>
                <w:p w:rsidR="00000000" w:rsidDel="00000000" w:rsidP="00000000" w:rsidRDefault="00000000" w:rsidRPr="00000000" w14:paraId="0000006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6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5">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8">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22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7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5">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8">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r>
            <w:tr>
              <w:trPr>
                <w:cantSplit w:val="0"/>
                <w:trHeight w:val="315"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8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9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9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9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9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0">
                  <w:pPr>
                    <w:spacing w:after="0" w:line="240" w:lineRule="auto"/>
                    <w:jc w:val="center"/>
                    <w:rPr>
                      <w:sz w:val="20"/>
                      <w:szCs w:val="2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54</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A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0">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B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B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0">
                  <w:pPr>
                    <w:spacing w:after="0" w:line="240" w:lineRule="auto"/>
                    <w:jc w:val="center"/>
                    <w:rPr>
                      <w:color w:val="ff0000"/>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23</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57</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0CB">
                  <w:pPr>
                    <w:spacing w:after="0" w:line="240" w:lineRule="auto"/>
                    <w:jc w:val="cente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0DB">
                  <w:pPr>
                    <w:rPr/>
                  </w:pPr>
                  <w:r w:rsidDel="00000000" w:rsidR="00000000" w:rsidRPr="00000000">
                    <w:rPr>
                      <w:rtl w:val="0"/>
                    </w:rPr>
                  </w:r>
                </w:p>
              </w:tc>
              <w:tc>
                <w:tcPr/>
                <w:p w:rsidR="00000000" w:rsidDel="00000000" w:rsidP="00000000" w:rsidRDefault="00000000" w:rsidRPr="00000000" w14:paraId="000000DC">
                  <w:pPr>
                    <w:rPr/>
                  </w:pPr>
                  <w:r w:rsidDel="00000000" w:rsidR="00000000" w:rsidRPr="00000000">
                    <w:rPr>
                      <w:rtl w:val="0"/>
                    </w:rPr>
                  </w:r>
                </w:p>
              </w:tc>
              <w:tc>
                <w:tcPr/>
                <w:p w:rsidR="00000000" w:rsidDel="00000000" w:rsidP="00000000" w:rsidRDefault="00000000" w:rsidRPr="00000000" w14:paraId="000000DD">
                  <w:pPr>
                    <w:rPr/>
                  </w:pPr>
                  <w:r w:rsidDel="00000000" w:rsidR="00000000" w:rsidRPr="00000000">
                    <w:rPr>
                      <w:rtl w:val="0"/>
                    </w:rPr>
                  </w:r>
                </w:p>
              </w:tc>
              <w:tc>
                <w:tcPr/>
                <w:p w:rsidR="00000000" w:rsidDel="00000000" w:rsidP="00000000" w:rsidRDefault="00000000" w:rsidRPr="00000000" w14:paraId="000000DE">
                  <w:pPr>
                    <w:rPr/>
                  </w:pPr>
                  <w:r w:rsidDel="00000000" w:rsidR="00000000" w:rsidRPr="00000000">
                    <w:rPr>
                      <w:rtl w:val="0"/>
                    </w:rPr>
                  </w:r>
                </w:p>
              </w:tc>
              <w:tc>
                <w:tcPr>
                  <w:vAlign w:val="bottom"/>
                </w:tcPr>
                <w:p w:rsidR="00000000" w:rsidDel="00000000" w:rsidP="00000000" w:rsidRDefault="00000000" w:rsidRPr="00000000" w14:paraId="000000DF">
                  <w:pPr>
                    <w:spacing w:after="0" w:line="240" w:lineRule="auto"/>
                    <w:jc w:val="center"/>
                    <w:rPr>
                      <w:sz w:val="20"/>
                      <w:szCs w:val="20"/>
                    </w:rPr>
                  </w:pPr>
                  <w:r w:rsidDel="00000000" w:rsidR="00000000" w:rsidRPr="00000000">
                    <w:rPr>
                      <w:sz w:val="20"/>
                      <w:szCs w:val="20"/>
                      <w:rtl w:val="0"/>
                    </w:rPr>
                    <w:t xml:space="preserve">33</w:t>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E0">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5">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F">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F0">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5">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F">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00">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5">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68</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10">
                  <w:pPr>
                    <w:spacing w:after="0" w:line="240" w:lineRule="auto"/>
                    <w:jc w:val="cente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120">
                  <w:pPr>
                    <w:rPr/>
                  </w:pPr>
                  <w:r w:rsidDel="00000000" w:rsidR="00000000" w:rsidRPr="00000000">
                    <w:rPr>
                      <w:rtl w:val="0"/>
                    </w:rPr>
                  </w:r>
                </w:p>
              </w:tc>
              <w:tc>
                <w:tcPr/>
                <w:p w:rsidR="00000000" w:rsidDel="00000000" w:rsidP="00000000" w:rsidRDefault="00000000" w:rsidRPr="00000000" w14:paraId="00000121">
                  <w:pPr>
                    <w:rPr/>
                  </w:pPr>
                  <w:r w:rsidDel="00000000" w:rsidR="00000000" w:rsidRPr="00000000">
                    <w:rPr>
                      <w:rtl w:val="0"/>
                    </w:rPr>
                  </w:r>
                </w:p>
              </w:tc>
              <w:tc>
                <w:tcPr/>
                <w:p w:rsidR="00000000" w:rsidDel="00000000" w:rsidP="00000000" w:rsidRDefault="00000000" w:rsidRPr="00000000" w14:paraId="00000122">
                  <w:pPr>
                    <w:rPr/>
                  </w:pPr>
                  <w:r w:rsidDel="00000000" w:rsidR="00000000" w:rsidRPr="00000000">
                    <w:rPr>
                      <w:rtl w:val="0"/>
                    </w:rPr>
                  </w:r>
                </w:p>
              </w:tc>
              <w:tc>
                <w:tcPr/>
                <w:p w:rsidR="00000000" w:rsidDel="00000000" w:rsidP="00000000" w:rsidRDefault="00000000" w:rsidRPr="00000000" w14:paraId="00000123">
                  <w:pPr>
                    <w:rPr/>
                  </w:pPr>
                  <w:r w:rsidDel="00000000" w:rsidR="00000000" w:rsidRPr="00000000">
                    <w:rPr>
                      <w:rtl w:val="0"/>
                    </w:rPr>
                  </w:r>
                </w:p>
              </w:tc>
              <w:tc>
                <w:tcPr>
                  <w:vAlign w:val="bottom"/>
                </w:tcPr>
                <w:p w:rsidR="00000000" w:rsidDel="00000000" w:rsidP="00000000" w:rsidRDefault="00000000" w:rsidRPr="00000000" w14:paraId="00000124">
                  <w:pPr>
                    <w:spacing w:after="0" w:line="240" w:lineRule="auto"/>
                    <w:jc w:val="center"/>
                    <w:rPr>
                      <w:sz w:val="20"/>
                      <w:szCs w:val="20"/>
                    </w:rPr>
                  </w:pPr>
                  <w:r w:rsidDel="00000000" w:rsidR="00000000" w:rsidRPr="00000000">
                    <w:rPr>
                      <w:sz w:val="20"/>
                      <w:szCs w:val="20"/>
                      <w:rtl w:val="0"/>
                    </w:rPr>
                    <w:t xml:space="preserve">30</w:t>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2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A">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67</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3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77</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4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4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79</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5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5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5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5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5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55">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6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7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8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8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8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8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9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9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9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9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9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195">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A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B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C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C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C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C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85</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D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D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D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D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D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w:t>
                  </w:r>
                </w:p>
              </w:tc>
            </w:tr>
            <w:tr>
              <w:trPr>
                <w:cantSplit w:val="0"/>
                <w:trHeight w:val="315" w:hRule="atLeast"/>
                <w:tblHeader w:val="0"/>
              </w:trPr>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E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vAlign w:val="bottom"/>
                </w:tcPr>
                <w:p w:rsidR="00000000" w:rsidDel="00000000" w:rsidP="00000000" w:rsidRDefault="00000000" w:rsidRPr="00000000" w14:paraId="000001E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E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46</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F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59</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0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0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0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0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72</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1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1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1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1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1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0" w:val="nil"/>
                  </w:tcBorders>
                  <w:shd w:fill="ffffff" w:val="clear"/>
                  <w:vAlign w:val="bottom"/>
                </w:tcPr>
                <w:p w:rsidR="00000000" w:rsidDel="00000000" w:rsidP="00000000" w:rsidRDefault="00000000" w:rsidRPr="00000000" w14:paraId="00000215">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2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3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4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4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63</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5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5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5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5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5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255">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6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7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8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8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8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8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65</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9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9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9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9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9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295">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A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4">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B5">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63</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C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C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C4">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2C5">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C6">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C7">
            <w:pPr>
              <w:spacing w:after="0" w:line="240" w:lineRule="auto"/>
              <w:rPr>
                <w:rFonts w:ascii="Arial" w:cs="Arial" w:eastAsia="Arial" w:hAnsi="Arial"/>
                <w:b w:val="1"/>
                <w:sz w:val="20"/>
                <w:szCs w:val="20"/>
              </w:rPr>
            </w:pPr>
            <w:r w:rsidDel="00000000" w:rsidR="00000000" w:rsidRPr="00000000">
              <w:rPr>
                <w:rtl w:val="0"/>
              </w:rPr>
            </w:r>
          </w:p>
          <w:tbl>
            <w:tblPr>
              <w:tblStyle w:val="Table6"/>
              <w:tblW w:w="15296.0" w:type="dxa"/>
              <w:jc w:val="left"/>
              <w:tblLayout w:type="fixed"/>
              <w:tblLook w:val="0400"/>
            </w:tblPr>
            <w:tblGrid>
              <w:gridCol w:w="1320"/>
              <w:gridCol w:w="1461"/>
              <w:gridCol w:w="1374"/>
              <w:gridCol w:w="1407"/>
              <w:gridCol w:w="1390"/>
              <w:gridCol w:w="38"/>
              <w:gridCol w:w="1353"/>
              <w:gridCol w:w="1340"/>
              <w:gridCol w:w="1441"/>
              <w:gridCol w:w="1394"/>
              <w:gridCol w:w="1387"/>
              <w:gridCol w:w="1391"/>
              <w:tblGridChange w:id="0">
                <w:tblGrid>
                  <w:gridCol w:w="1320"/>
                  <w:gridCol w:w="1461"/>
                  <w:gridCol w:w="1374"/>
                  <w:gridCol w:w="1407"/>
                  <w:gridCol w:w="1390"/>
                  <w:gridCol w:w="38"/>
                  <w:gridCol w:w="1353"/>
                  <w:gridCol w:w="1340"/>
                  <w:gridCol w:w="1441"/>
                  <w:gridCol w:w="1394"/>
                  <w:gridCol w:w="1387"/>
                  <w:gridCol w:w="1391"/>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C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11"/>
                  <w:tcBorders>
                    <w:top w:color="000000" w:space="0" w:sz="4" w:val="single"/>
                    <w:left w:color="000000" w:space="0" w:sz="0" w:val="nil"/>
                    <w:bottom w:color="000000" w:space="0" w:sz="4" w:val="single"/>
                    <w:right w:color="000000" w:space="0" w:sz="4" w:val="single"/>
                  </w:tcBorders>
                  <w:shd w:fill="fde9d9" w:val="clear"/>
                  <w:vAlign w:val="bottom"/>
                </w:tcPr>
                <w:p w:rsidR="00000000" w:rsidDel="00000000" w:rsidP="00000000" w:rsidRDefault="00000000" w:rsidRPr="00000000" w14:paraId="000002C9">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Std. I (new batch 2022-23) set goal after Term I results of 2022-23 for XXXXXXCOMPUTER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02D4">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5">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7">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A">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E">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1">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2">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3">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E4">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5">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w:t>
                  </w:r>
                </w:p>
                <w:p w:rsidR="00000000" w:rsidDel="00000000" w:rsidP="00000000" w:rsidRDefault="00000000" w:rsidRPr="00000000" w14:paraId="000002E6">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E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A">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C">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2ED">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E">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F">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0">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F1">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2">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F3">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4">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2F5">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6">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 </w:t>
                  </w:r>
                </w:p>
              </w:tc>
              <w:tc>
                <w:tcPr>
                  <w:tcBorders>
                    <w:top w:color="000000" w:space="0" w:sz="4" w:val="single"/>
                    <w:left w:color="000000" w:space="0" w:sz="4" w:val="single"/>
                    <w:bottom w:color="000000" w:space="0" w:sz="4" w:val="single"/>
                    <w:right w:color="000000" w:space="0" w:sz="4" w:val="single"/>
                  </w:tcBorders>
                  <w:shd w:fill="daeef3" w:val="clear"/>
                  <w:vAlign w:val="center"/>
                </w:tcPr>
                <w:p w:rsidR="00000000" w:rsidDel="00000000" w:rsidP="00000000" w:rsidRDefault="00000000" w:rsidRPr="00000000" w14:paraId="000002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A">
                  <w:pPr>
                    <w:spacing w:after="0" w:line="240" w:lineRule="auto"/>
                    <w:jc w:val="center"/>
                    <w:rPr>
                      <w:rFonts w:ascii="Calibri" w:cs="Calibri" w:eastAsia="Calibri" w:hAnsi="Calibri"/>
                      <w:color w:val="000000"/>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30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301">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2">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30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0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6">
                  <w:pPr>
                    <w:spacing w:after="0" w:line="240" w:lineRule="auto"/>
                    <w:jc w:val="center"/>
                    <w:rPr>
                      <w:rFonts w:ascii="Calibri" w:cs="Calibri" w:eastAsia="Calibri" w:hAnsi="Calibri"/>
                      <w:color w:val="000000"/>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0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0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D">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30E">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F">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10">
            <w:pPr>
              <w:spacing w:after="0" w:line="240" w:lineRule="auto"/>
              <w:rPr>
                <w:rFonts w:ascii="Arial" w:cs="Arial" w:eastAsia="Arial" w:hAnsi="Arial"/>
                <w:b w:val="1"/>
                <w:sz w:val="20"/>
                <w:szCs w:val="20"/>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13">
            <w:pPr>
              <w:spacing w:after="40" w:before="40" w:line="360" w:lineRule="auto"/>
              <w:jc w:val="both"/>
              <w:rPr>
                <w:b w:val="1"/>
                <w:sz w:val="24"/>
                <w:szCs w:val="24"/>
              </w:rPr>
            </w:pPr>
            <w:r w:rsidDel="00000000" w:rsidR="00000000" w:rsidRPr="00000000">
              <w:rPr>
                <w:b w:val="1"/>
                <w:sz w:val="24"/>
                <w:szCs w:val="24"/>
                <w:rtl w:val="0"/>
              </w:rPr>
              <w:t xml:space="preserve">GOAL 1</w:t>
            </w:r>
            <w:r w:rsidDel="00000000" w:rsidR="00000000" w:rsidRPr="00000000">
              <w:rPr>
                <w:sz w:val="24"/>
                <w:szCs w:val="24"/>
                <w:rtl w:val="0"/>
              </w:rPr>
              <w:t xml:space="preserve">: </w:t>
            </w:r>
            <w:r w:rsidDel="00000000" w:rsidR="00000000" w:rsidRPr="00000000">
              <w:rPr>
                <w:b w:val="1"/>
                <w:sz w:val="24"/>
                <w:szCs w:val="24"/>
                <w:rtl w:val="0"/>
              </w:rPr>
              <w:t xml:space="preserve">To improve the score of students falling in the range of 0-32% to 60-79% and sustaining the students in 90-100% by the end of academic year 2024.</w:t>
            </w:r>
          </w:p>
          <w:p w:rsidR="00000000" w:rsidDel="00000000" w:rsidP="00000000" w:rsidRDefault="00000000" w:rsidRPr="00000000" w14:paraId="00000314">
            <w:pPr>
              <w:spacing w:after="40" w:before="40" w:line="360" w:lineRule="auto"/>
              <w:jc w:val="both"/>
              <w:rPr>
                <w:b w:val="1"/>
                <w:sz w:val="24"/>
                <w:szCs w:val="24"/>
              </w:rPr>
            </w:pPr>
            <w:r w:rsidDel="00000000" w:rsidR="00000000" w:rsidRPr="00000000">
              <w:rPr>
                <w:b w:val="1"/>
                <w:sz w:val="24"/>
                <w:szCs w:val="24"/>
                <w:rtl w:val="0"/>
              </w:rPr>
              <w:t xml:space="preserve">ACTION 1:</w:t>
            </w:r>
          </w:p>
          <w:p w:rsidR="00000000" w:rsidDel="00000000" w:rsidP="00000000" w:rsidRDefault="00000000" w:rsidRPr="00000000" w14:paraId="00000315">
            <w:pPr>
              <w:spacing w:after="40" w:before="40" w:line="360" w:lineRule="auto"/>
              <w:jc w:val="both"/>
              <w:rPr>
                <w:sz w:val="24"/>
                <w:szCs w:val="24"/>
              </w:rPr>
            </w:pPr>
            <w:r w:rsidDel="00000000" w:rsidR="00000000" w:rsidRPr="00000000">
              <w:rPr>
                <w:b w:val="1"/>
                <w:sz w:val="24"/>
                <w:szCs w:val="24"/>
                <w:rtl w:val="0"/>
              </w:rPr>
              <w:t xml:space="preserve">1. </w:t>
            </w:r>
            <w:r w:rsidDel="00000000" w:rsidR="00000000" w:rsidRPr="00000000">
              <w:rPr>
                <w:sz w:val="24"/>
                <w:szCs w:val="24"/>
                <w:rtl w:val="0"/>
              </w:rPr>
              <w:t xml:space="preserve">Conducting practical classes twice in a month and analysing the same twice in one term.</w:t>
            </w:r>
          </w:p>
          <w:p w:rsidR="00000000" w:rsidDel="00000000" w:rsidP="00000000" w:rsidRDefault="00000000" w:rsidRPr="00000000" w14:paraId="00000316">
            <w:pPr>
              <w:tabs>
                <w:tab w:val="center" w:leader="none" w:pos="7653"/>
              </w:tabs>
              <w:spacing w:after="40" w:before="40" w:line="360" w:lineRule="auto"/>
              <w:jc w:val="both"/>
              <w:rPr>
                <w:b w:val="1"/>
                <w:sz w:val="24"/>
                <w:szCs w:val="24"/>
              </w:rPr>
            </w:pPr>
            <w:r w:rsidDel="00000000" w:rsidR="00000000" w:rsidRPr="00000000">
              <w:rPr>
                <w:b w:val="1"/>
                <w:sz w:val="24"/>
                <w:szCs w:val="24"/>
                <w:rtl w:val="0"/>
              </w:rPr>
              <w:t xml:space="preserve">Monitoring, assessing and analysing the action:</w:t>
              <w:tab/>
            </w:r>
          </w:p>
          <w:p w:rsidR="00000000" w:rsidDel="00000000" w:rsidP="00000000" w:rsidRDefault="00000000" w:rsidRPr="00000000" w14:paraId="00000317">
            <w:pPr>
              <w:tabs>
                <w:tab w:val="center" w:leader="none" w:pos="7653"/>
              </w:tabs>
              <w:spacing w:after="40" w:before="40" w:line="360" w:lineRule="auto"/>
              <w:jc w:val="both"/>
              <w:rPr>
                <w:sz w:val="24"/>
                <w:szCs w:val="24"/>
              </w:rPr>
            </w:pPr>
            <w:r w:rsidDel="00000000" w:rsidR="00000000" w:rsidRPr="00000000">
              <w:rPr>
                <w:rtl w:val="0"/>
              </w:rPr>
            </w:r>
          </w:p>
          <w:p w:rsidR="00000000" w:rsidDel="00000000" w:rsidP="00000000" w:rsidRDefault="00000000" w:rsidRPr="00000000" w14:paraId="00000318">
            <w:pPr>
              <w:spacing w:after="40" w:before="40" w:line="360" w:lineRule="auto"/>
              <w:jc w:val="both"/>
              <w:rPr>
                <w:sz w:val="24"/>
                <w:szCs w:val="24"/>
              </w:rPr>
            </w:pPr>
            <w:r w:rsidDel="00000000" w:rsidR="00000000" w:rsidRPr="00000000">
              <w:rPr>
                <w:rtl w:val="0"/>
              </w:rPr>
            </w:r>
          </w:p>
        </w:tc>
      </w:tr>
      <w:tr>
        <w:trPr>
          <w:cantSplit w:val="0"/>
          <w:trHeight w:val="1520" w:hRule="atLeast"/>
          <w:tblHeader w:val="0"/>
        </w:trPr>
        <w:tc>
          <w:tcPr>
            <w:shd w:fill="fdeada" w:val="clear"/>
          </w:tcPr>
          <w:p w:rsidR="00000000" w:rsidDel="00000000" w:rsidP="00000000" w:rsidRDefault="00000000" w:rsidRPr="00000000" w14:paraId="0000031B">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31C">
            <w:pPr>
              <w:spacing w:after="40" w:before="40" w:line="360" w:lineRule="auto"/>
              <w:jc w:val="both"/>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31D">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1E">
            <w:pPr>
              <w:tabs>
                <w:tab w:val="center" w:leader="none" w:pos="2723"/>
              </w:tabs>
              <w:spacing w:after="40" w:before="40" w:line="360" w:lineRule="auto"/>
              <w:rPr>
                <w:sz w:val="24"/>
                <w:szCs w:val="24"/>
              </w:rPr>
            </w:pPr>
            <w:r w:rsidDel="00000000" w:rsidR="00000000" w:rsidRPr="00000000">
              <w:rPr>
                <w:sz w:val="24"/>
                <w:szCs w:val="24"/>
                <w:rtl w:val="0"/>
              </w:rPr>
              <w:t xml:space="preserve">Subject teacher</w:t>
            </w:r>
          </w:p>
        </w:tc>
        <w:tc>
          <w:tcPr>
            <w:shd w:fill="auto" w:val="clear"/>
          </w:tcPr>
          <w:p w:rsidR="00000000" w:rsidDel="00000000" w:rsidP="00000000" w:rsidRDefault="00000000" w:rsidRPr="00000000" w14:paraId="0000031F">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 and drawing inferences:</w:t>
            </w:r>
          </w:p>
          <w:p w:rsidR="00000000" w:rsidDel="00000000" w:rsidP="00000000" w:rsidRDefault="00000000" w:rsidRPr="00000000" w14:paraId="00000320">
            <w:pPr>
              <w:spacing w:after="40" w:before="40" w:line="360" w:lineRule="auto"/>
              <w:jc w:val="both"/>
              <w:rPr>
                <w:sz w:val="24"/>
                <w:szCs w:val="24"/>
              </w:rPr>
            </w:pPr>
            <w:r w:rsidDel="00000000" w:rsidR="00000000" w:rsidRPr="00000000">
              <w:rPr>
                <w:sz w:val="24"/>
                <w:szCs w:val="24"/>
                <w:rtl w:val="0"/>
              </w:rPr>
              <w:t xml:space="preserve">HODand SDP outcome team</w:t>
            </w:r>
          </w:p>
          <w:p w:rsidR="00000000" w:rsidDel="00000000" w:rsidP="00000000" w:rsidRDefault="00000000" w:rsidRPr="00000000" w14:paraId="00000321">
            <w:pPr>
              <w:spacing w:after="40" w:before="40" w:line="360" w:lineRule="auto"/>
              <w:rPr>
                <w:sz w:val="24"/>
                <w:szCs w:val="24"/>
              </w:rPr>
            </w:pP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22">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shd w:fill="auto" w:val="clear"/>
          </w:tcPr>
          <w:p w:rsidR="00000000" w:rsidDel="00000000" w:rsidP="00000000" w:rsidRDefault="00000000" w:rsidRPr="00000000" w14:paraId="00000323">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24">
            <w:pPr>
              <w:spacing w:after="40" w:before="40" w:line="360" w:lineRule="auto"/>
              <w:rPr>
                <w:sz w:val="24"/>
                <w:szCs w:val="24"/>
              </w:rPr>
            </w:pPr>
            <w:r w:rsidDel="00000000" w:rsidR="00000000" w:rsidRPr="00000000">
              <w:rPr>
                <w:sz w:val="24"/>
                <w:szCs w:val="24"/>
                <w:rtl w:val="0"/>
              </w:rPr>
              <w:t xml:space="preserve">Twice in a month</w:t>
            </w:r>
          </w:p>
          <w:p w:rsidR="00000000" w:rsidDel="00000000" w:rsidP="00000000" w:rsidRDefault="00000000" w:rsidRPr="00000000" w14:paraId="00000325">
            <w:pPr>
              <w:spacing w:after="40" w:before="40" w:line="360" w:lineRule="auto"/>
              <w:jc w:val="both"/>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326">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w:t>
            </w:r>
          </w:p>
          <w:p w:rsidR="00000000" w:rsidDel="00000000" w:rsidP="00000000" w:rsidRDefault="00000000" w:rsidRPr="00000000" w14:paraId="00000327">
            <w:pPr>
              <w:spacing w:after="40" w:before="4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Twice in one term </w:t>
            </w:r>
          </w:p>
          <w:p w:rsidR="00000000" w:rsidDel="00000000" w:rsidP="00000000" w:rsidRDefault="00000000" w:rsidRPr="00000000" w14:paraId="00000328">
            <w:pPr>
              <w:spacing w:after="40" w:before="40" w:line="360" w:lineRule="auto"/>
              <w:rPr>
                <w:sz w:val="24"/>
                <w:szCs w:val="24"/>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29">
            <w:pPr>
              <w:spacing w:after="40" w:before="40" w:line="360" w:lineRule="auto"/>
              <w:jc w:val="both"/>
              <w:rPr>
                <w:sz w:val="24"/>
                <w:szCs w:val="24"/>
              </w:rPr>
            </w:pPr>
            <w:r w:rsidDel="00000000" w:rsidR="00000000" w:rsidRPr="00000000">
              <w:rPr>
                <w:b w:val="1"/>
                <w:sz w:val="24"/>
                <w:szCs w:val="24"/>
                <w:rtl w:val="0"/>
              </w:rPr>
              <w:t xml:space="preserve">Remarks for  Action 1:</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2C">
            <w:pPr>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Term1: Grade 1 to 8th the goal is achieved partially as the students ranging between 0-32 are shifted from next notch.</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2F">
            <w:pPr>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 2 : Except grade 3rd, 4th and 5th all other grades have achieved the target of upgrading the students from 0-32 to the next notch.</w:t>
            </w:r>
            <w:r w:rsidDel="00000000" w:rsidR="00000000" w:rsidRPr="00000000">
              <w:rPr>
                <w:rtl w:val="0"/>
              </w:rPr>
            </w:r>
          </w:p>
        </w:tc>
      </w:tr>
      <w:tr>
        <w:trPr>
          <w:cantSplit w:val="0"/>
          <w:trHeight w:val="278" w:hRule="atLeast"/>
          <w:tblHeader w:val="0"/>
        </w:trPr>
        <w:tc>
          <w:tcPr>
            <w:gridSpan w:val="3"/>
            <w:tcBorders>
              <w:top w:color="9bbb59" w:space="0" w:sz="4" w:val="single"/>
              <w:left w:color="9bbb59" w:space="0" w:sz="4" w:val="single"/>
              <w:bottom w:color="9bbb59" w:space="0" w:sz="4" w:val="single"/>
              <w:right w:color="9bbb59" w:space="0" w:sz="4" w:val="single"/>
            </w:tcBorders>
            <w:shd w:fill="auto" w:val="clear"/>
          </w:tcPr>
          <w:p w:rsidR="00000000" w:rsidDel="00000000" w:rsidP="00000000" w:rsidRDefault="00000000" w:rsidRPr="00000000" w14:paraId="00000332">
            <w:pPr>
              <w:spacing w:after="40" w:before="40" w:line="360" w:lineRule="auto"/>
              <w:jc w:val="both"/>
              <w:rPr>
                <w:b w:val="1"/>
                <w:sz w:val="24"/>
                <w:szCs w:val="24"/>
              </w:rPr>
            </w:pPr>
            <w:r w:rsidDel="00000000" w:rsidR="00000000" w:rsidRPr="00000000">
              <w:rPr>
                <w:b w:val="1"/>
                <w:sz w:val="24"/>
                <w:szCs w:val="24"/>
                <w:rtl w:val="0"/>
              </w:rPr>
              <w:t xml:space="preserve">GOAL 2: To improve the score of students of grade 1 to 9 falling in the range of 33-59% to the next notch(i.e to 60-79%) by the end of academic year 2024.</w:t>
            </w:r>
          </w:p>
          <w:p w:rsidR="00000000" w:rsidDel="00000000" w:rsidP="00000000" w:rsidRDefault="00000000" w:rsidRPr="00000000" w14:paraId="00000333">
            <w:pPr>
              <w:spacing w:after="40" w:before="40" w:line="360" w:lineRule="auto"/>
              <w:jc w:val="both"/>
              <w:rPr>
                <w:b w:val="1"/>
                <w:sz w:val="24"/>
                <w:szCs w:val="24"/>
              </w:rPr>
            </w:pPr>
            <w:r w:rsidDel="00000000" w:rsidR="00000000" w:rsidRPr="00000000">
              <w:rPr>
                <w:b w:val="1"/>
                <w:sz w:val="24"/>
                <w:szCs w:val="24"/>
                <w:rtl w:val="0"/>
              </w:rPr>
              <w:t xml:space="preserve">ACTION 1:</w:t>
            </w:r>
          </w:p>
          <w:p w:rsidR="00000000" w:rsidDel="00000000" w:rsidP="00000000" w:rsidRDefault="00000000" w:rsidRPr="00000000" w14:paraId="00000334">
            <w:pPr>
              <w:spacing w:after="40" w:before="40" w:line="360" w:lineRule="auto"/>
              <w:jc w:val="both"/>
              <w:rPr>
                <w:b w:val="1"/>
                <w:sz w:val="24"/>
                <w:szCs w:val="24"/>
              </w:rPr>
            </w:pPr>
            <w:r w:rsidDel="00000000" w:rsidR="00000000" w:rsidRPr="00000000">
              <w:rPr>
                <w:b w:val="1"/>
                <w:sz w:val="24"/>
                <w:szCs w:val="24"/>
                <w:rtl w:val="0"/>
              </w:rPr>
              <w:t xml:space="preserve">1. </w:t>
            </w:r>
            <w:r w:rsidDel="00000000" w:rsidR="00000000" w:rsidRPr="00000000">
              <w:rPr>
                <w:sz w:val="24"/>
                <w:szCs w:val="24"/>
                <w:rtl w:val="0"/>
              </w:rPr>
              <w:t xml:space="preserve">Conducting practical classes twice in a month and analysing the same twice in one term.</w:t>
            </w:r>
            <w:r w:rsidDel="00000000" w:rsidR="00000000" w:rsidRPr="00000000">
              <w:rPr>
                <w:rtl w:val="0"/>
              </w:rPr>
            </w:r>
          </w:p>
          <w:p w:rsidR="00000000" w:rsidDel="00000000" w:rsidP="00000000" w:rsidRDefault="00000000" w:rsidRPr="00000000" w14:paraId="00000335">
            <w:pPr>
              <w:spacing w:after="40" w:before="40" w:line="360" w:lineRule="auto"/>
              <w:jc w:val="both"/>
              <w:rPr>
                <w:b w:val="1"/>
                <w:sz w:val="24"/>
                <w:szCs w:val="24"/>
              </w:rPr>
            </w:pPr>
            <w:r w:rsidDel="00000000" w:rsidR="00000000" w:rsidRPr="00000000">
              <w:rPr>
                <w:b w:val="1"/>
                <w:sz w:val="24"/>
                <w:szCs w:val="24"/>
                <w:rtl w:val="0"/>
              </w:rPr>
              <w:t xml:space="preserve">2. </w:t>
            </w:r>
            <w:r w:rsidDel="00000000" w:rsidR="00000000" w:rsidRPr="00000000">
              <w:rPr>
                <w:sz w:val="24"/>
                <w:szCs w:val="24"/>
                <w:rtl w:val="0"/>
              </w:rPr>
              <w:t xml:space="preserve">Solving previous year question papers twice in one term and conducting tests and maintaining records of the same.</w:t>
            </w:r>
            <w:r w:rsidDel="00000000" w:rsidR="00000000" w:rsidRPr="00000000">
              <w:rPr>
                <w:rtl w:val="0"/>
              </w:rPr>
            </w:r>
          </w:p>
          <w:p w:rsidR="00000000" w:rsidDel="00000000" w:rsidP="00000000" w:rsidRDefault="00000000" w:rsidRPr="00000000" w14:paraId="00000336">
            <w:pPr>
              <w:spacing w:after="40" w:before="40" w:line="360" w:lineRule="auto"/>
              <w:jc w:val="both"/>
              <w:rPr>
                <w:b w:val="1"/>
                <w:sz w:val="24"/>
                <w:szCs w:val="24"/>
              </w:rPr>
            </w:pPr>
            <w:r w:rsidDel="00000000" w:rsidR="00000000" w:rsidRPr="00000000">
              <w:rPr>
                <w:b w:val="1"/>
                <w:sz w:val="24"/>
                <w:szCs w:val="24"/>
                <w:rtl w:val="0"/>
              </w:rPr>
              <w:t xml:space="preserve">Monitoring, assessing and analysing the action:</w:t>
            </w:r>
          </w:p>
          <w:p w:rsidR="00000000" w:rsidDel="00000000" w:rsidP="00000000" w:rsidRDefault="00000000" w:rsidRPr="00000000" w14:paraId="00000337">
            <w:pPr>
              <w:spacing w:after="40" w:before="40" w:line="360" w:lineRule="auto"/>
              <w:jc w:val="both"/>
              <w:rPr>
                <w:b w:val="1"/>
                <w:sz w:val="24"/>
                <w:szCs w:val="24"/>
              </w:rPr>
            </w:pPr>
            <w:r w:rsidDel="00000000" w:rsidR="00000000" w:rsidRPr="00000000">
              <w:rPr>
                <w:rtl w:val="0"/>
              </w:rPr>
            </w:r>
          </w:p>
          <w:p w:rsidR="00000000" w:rsidDel="00000000" w:rsidP="00000000" w:rsidRDefault="00000000" w:rsidRPr="00000000" w14:paraId="00000338">
            <w:pPr>
              <w:spacing w:after="40" w:before="40" w:line="360" w:lineRule="auto"/>
              <w:jc w:val="both"/>
              <w:rPr>
                <w:b w:val="1"/>
                <w:sz w:val="24"/>
                <w:szCs w:val="24"/>
              </w:rPr>
            </w:pPr>
            <w:r w:rsidDel="00000000" w:rsidR="00000000" w:rsidRPr="00000000">
              <w:rPr>
                <w:rtl w:val="0"/>
              </w:rPr>
            </w:r>
          </w:p>
          <w:p w:rsidR="00000000" w:rsidDel="00000000" w:rsidP="00000000" w:rsidRDefault="00000000" w:rsidRPr="00000000" w14:paraId="00000339">
            <w:pPr>
              <w:spacing w:after="40" w:before="40" w:line="360" w:lineRule="auto"/>
              <w:jc w:val="both"/>
              <w:rPr>
                <w:b w:val="1"/>
                <w:sz w:val="24"/>
                <w:szCs w:val="24"/>
              </w:rPr>
            </w:pP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3C">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33D">
            <w:pPr>
              <w:spacing w:after="40" w:before="40" w:line="360" w:lineRule="auto"/>
              <w:jc w:val="both"/>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33E">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3F">
            <w:pPr>
              <w:tabs>
                <w:tab w:val="center" w:leader="none" w:pos="2723"/>
              </w:tabs>
              <w:spacing w:after="40" w:before="40" w:line="360" w:lineRule="auto"/>
              <w:rPr>
                <w:sz w:val="24"/>
                <w:szCs w:val="24"/>
              </w:rPr>
            </w:pPr>
            <w:r w:rsidDel="00000000" w:rsidR="00000000" w:rsidRPr="00000000">
              <w:rPr>
                <w:sz w:val="24"/>
                <w:szCs w:val="24"/>
                <w:rtl w:val="0"/>
              </w:rPr>
              <w:t xml:space="preserve">Subject teacher</w:t>
            </w:r>
          </w:p>
        </w:tc>
        <w:tc>
          <w:tcPr>
            <w:shd w:fill="auto" w:val="clear"/>
          </w:tcPr>
          <w:p w:rsidR="00000000" w:rsidDel="00000000" w:rsidP="00000000" w:rsidRDefault="00000000" w:rsidRPr="00000000" w14:paraId="00000340">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 and drawing inferences:</w:t>
            </w:r>
          </w:p>
          <w:p w:rsidR="00000000" w:rsidDel="00000000" w:rsidP="00000000" w:rsidRDefault="00000000" w:rsidRPr="00000000" w14:paraId="00000341">
            <w:pPr>
              <w:spacing w:after="40" w:before="40" w:line="360" w:lineRule="auto"/>
              <w:jc w:val="both"/>
              <w:rPr>
                <w:sz w:val="24"/>
                <w:szCs w:val="24"/>
              </w:rPr>
            </w:pPr>
            <w:r w:rsidDel="00000000" w:rsidR="00000000" w:rsidRPr="00000000">
              <w:rPr>
                <w:sz w:val="24"/>
                <w:szCs w:val="24"/>
                <w:rtl w:val="0"/>
              </w:rPr>
              <w:t xml:space="preserve">HODand SDP outcome team</w:t>
            </w:r>
          </w:p>
          <w:p w:rsidR="00000000" w:rsidDel="00000000" w:rsidP="00000000" w:rsidRDefault="00000000" w:rsidRPr="00000000" w14:paraId="00000342">
            <w:pPr>
              <w:spacing w:after="40" w:before="40" w:line="360" w:lineRule="auto"/>
              <w:rPr>
                <w:sz w:val="24"/>
                <w:szCs w:val="24"/>
              </w:rPr>
            </w:pP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43">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shd w:fill="auto" w:val="clear"/>
          </w:tcPr>
          <w:p w:rsidR="00000000" w:rsidDel="00000000" w:rsidP="00000000" w:rsidRDefault="00000000" w:rsidRPr="00000000" w14:paraId="00000344">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45">
            <w:pPr>
              <w:spacing w:after="40" w:before="40" w:line="360" w:lineRule="auto"/>
              <w:rPr>
                <w:sz w:val="24"/>
                <w:szCs w:val="24"/>
              </w:rPr>
            </w:pPr>
            <w:r w:rsidDel="00000000" w:rsidR="00000000" w:rsidRPr="00000000">
              <w:rPr>
                <w:rtl w:val="0"/>
              </w:rPr>
            </w:r>
          </w:p>
          <w:p w:rsidR="00000000" w:rsidDel="00000000" w:rsidP="00000000" w:rsidRDefault="00000000" w:rsidRPr="00000000" w14:paraId="00000346">
            <w:pPr>
              <w:spacing w:after="40" w:before="40" w:line="360" w:lineRule="auto"/>
              <w:rPr>
                <w:sz w:val="24"/>
                <w:szCs w:val="24"/>
              </w:rPr>
            </w:pPr>
            <w:r w:rsidDel="00000000" w:rsidR="00000000" w:rsidRPr="00000000">
              <w:rPr>
                <w:sz w:val="24"/>
                <w:szCs w:val="24"/>
                <w:rtl w:val="0"/>
              </w:rPr>
              <w:t xml:space="preserve">Twice in a month</w:t>
            </w:r>
          </w:p>
          <w:p w:rsidR="00000000" w:rsidDel="00000000" w:rsidP="00000000" w:rsidRDefault="00000000" w:rsidRPr="00000000" w14:paraId="00000347">
            <w:pPr>
              <w:spacing w:after="40" w:before="40" w:line="360" w:lineRule="auto"/>
              <w:jc w:val="both"/>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348">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w:t>
            </w:r>
          </w:p>
          <w:p w:rsidR="00000000" w:rsidDel="00000000" w:rsidP="00000000" w:rsidRDefault="00000000" w:rsidRPr="00000000" w14:paraId="00000349">
            <w:pPr>
              <w:spacing w:after="40" w:before="4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Twice in one term </w:t>
            </w:r>
          </w:p>
          <w:p w:rsidR="00000000" w:rsidDel="00000000" w:rsidP="00000000" w:rsidRDefault="00000000" w:rsidRPr="00000000" w14:paraId="0000034A">
            <w:pPr>
              <w:spacing w:after="40" w:before="40" w:line="360" w:lineRule="auto"/>
              <w:rPr>
                <w:sz w:val="24"/>
                <w:szCs w:val="24"/>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4B">
            <w:pPr>
              <w:spacing w:after="40" w:before="40" w:line="360" w:lineRule="auto"/>
              <w:jc w:val="both"/>
              <w:rPr>
                <w:sz w:val="24"/>
                <w:szCs w:val="24"/>
              </w:rPr>
            </w:pPr>
            <w:r w:rsidDel="00000000" w:rsidR="00000000" w:rsidRPr="00000000">
              <w:rPr>
                <w:b w:val="1"/>
                <w:sz w:val="24"/>
                <w:szCs w:val="24"/>
                <w:rtl w:val="0"/>
              </w:rPr>
              <w:t xml:space="preserve">Remarks for  Action 1</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4E">
            <w:pPr>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Term1: Grade 2nd no students are falling under the range of 0-32,32-59 but other classes did not achieve the goal</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51">
            <w:pPr>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 2 : In Grade 1st, 2nd and 10th no students are falling under the range of 0-32,32-59 but all other grades had not achieved the target.</w:t>
            </w:r>
            <w:r w:rsidDel="00000000" w:rsidR="00000000" w:rsidRPr="00000000">
              <w:rPr>
                <w:rtl w:val="0"/>
              </w:rPr>
            </w:r>
          </w:p>
        </w:tc>
      </w:tr>
    </w:tbl>
    <w:p w:rsidR="00000000" w:rsidDel="00000000" w:rsidP="00000000" w:rsidRDefault="00000000" w:rsidRPr="00000000" w14:paraId="00000354">
      <w:pPr>
        <w:rPr>
          <w:highlight w:val="cyan"/>
        </w:rPr>
      </w:pPr>
      <w:r w:rsidDel="00000000" w:rsidR="00000000" w:rsidRPr="00000000">
        <w:rPr>
          <w:highlight w:val="cyan"/>
          <w:rtl w:val="0"/>
        </w:rPr>
        <w:t xml:space="preserve">Note - Since we had not achieved the goals for each grade completely, we are sustaining with the same goals and actions but paying more attention to the grades which needs to be worked upon.</w:t>
      </w:r>
    </w:p>
    <w:sectPr>
      <w:pgSz w:h="11907" w:w="16839" w:orient="landscape"/>
      <w:pgMar w:bottom="720" w:top="720" w:left="720" w:right="72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10ABB"/>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511847"/>
    <w:pPr>
      <w:ind w:left="720"/>
      <w:contextualSpacing w:val="1"/>
    </w:pPr>
  </w:style>
  <w:style w:type="paragraph" w:styleId="Header">
    <w:name w:val="header"/>
    <w:basedOn w:val="Normal"/>
    <w:link w:val="HeaderChar"/>
    <w:uiPriority w:val="99"/>
    <w:semiHidden w:val="1"/>
    <w:unhideWhenUsed w:val="1"/>
    <w:rsid w:val="00AA03D4"/>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AA03D4"/>
  </w:style>
  <w:style w:type="paragraph" w:styleId="Footer">
    <w:name w:val="footer"/>
    <w:basedOn w:val="Normal"/>
    <w:link w:val="FooterChar"/>
    <w:uiPriority w:val="99"/>
    <w:semiHidden w:val="1"/>
    <w:unhideWhenUsed w:val="1"/>
    <w:rsid w:val="00AA03D4"/>
    <w:pPr>
      <w:tabs>
        <w:tab w:val="center" w:pos="4680"/>
        <w:tab w:val="right" w:pos="9360"/>
      </w:tabs>
      <w:spacing w:after="0" w:line="240" w:lineRule="auto"/>
    </w:pPr>
  </w:style>
  <w:style w:type="character" w:styleId="FooterChar" w:customStyle="1">
    <w:name w:val="Footer Char"/>
    <w:basedOn w:val="DefaultParagraphFont"/>
    <w:link w:val="Footer"/>
    <w:uiPriority w:val="99"/>
    <w:semiHidden w:val="1"/>
    <w:rsid w:val="00AA03D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fo+cDzQU8YMSkZqwN8grU8vFEA==">CgMxLjAyCGguZ2pkZ3hzOAByITFTZHhCUUxuUEFOOXkxMlkxUDFiNTRrMU1XOVBPU0xreA==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2022-05-31T05:52:00Z</dcterms:created>
  <dc:creator>User4</dc:creator>
</cp:coreProperties>
</file>